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D77D" w14:textId="77777777" w:rsidR="00FE067E" w:rsidRPr="00224A72" w:rsidRDefault="00CD36CF" w:rsidP="00CC1F3B">
      <w:pPr>
        <w:pStyle w:val="TitlePageOrigin"/>
        <w:rPr>
          <w:color w:val="auto"/>
        </w:rPr>
      </w:pPr>
      <w:r w:rsidRPr="00224A72">
        <w:rPr>
          <w:color w:val="auto"/>
        </w:rPr>
        <w:t>WEST virginia legislature</w:t>
      </w:r>
    </w:p>
    <w:p w14:paraId="1B08C455" w14:textId="02156617" w:rsidR="00CD36CF" w:rsidRPr="00224A72" w:rsidRDefault="00CD36CF" w:rsidP="00CC1F3B">
      <w:pPr>
        <w:pStyle w:val="TitlePageSession"/>
        <w:rPr>
          <w:color w:val="auto"/>
        </w:rPr>
      </w:pPr>
      <w:r w:rsidRPr="00224A72">
        <w:rPr>
          <w:color w:val="auto"/>
        </w:rPr>
        <w:t>20</w:t>
      </w:r>
      <w:r w:rsidR="00EC5E63" w:rsidRPr="00224A72">
        <w:rPr>
          <w:color w:val="auto"/>
        </w:rPr>
        <w:t>2</w:t>
      </w:r>
      <w:r w:rsidR="00347A08" w:rsidRPr="00224A72">
        <w:rPr>
          <w:color w:val="auto"/>
        </w:rPr>
        <w:t>6</w:t>
      </w:r>
      <w:r w:rsidRPr="00224A72">
        <w:rPr>
          <w:color w:val="auto"/>
        </w:rPr>
        <w:t xml:space="preserve"> regular session</w:t>
      </w:r>
    </w:p>
    <w:p w14:paraId="3A60B643" w14:textId="77777777" w:rsidR="00CD36CF" w:rsidRPr="00224A72" w:rsidRDefault="00172AF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A78B55AEFA84F389E5B58A61EFB563C"/>
          </w:placeholder>
          <w:text/>
        </w:sdtPr>
        <w:sdtEndPr/>
        <w:sdtContent>
          <w:r w:rsidR="00AE48A0" w:rsidRPr="00224A72">
            <w:rPr>
              <w:color w:val="auto"/>
            </w:rPr>
            <w:t>Introduced</w:t>
          </w:r>
        </w:sdtContent>
      </w:sdt>
    </w:p>
    <w:p w14:paraId="2B3D09D3" w14:textId="6859E41C" w:rsidR="00CD36CF" w:rsidRPr="00224A72" w:rsidRDefault="00172AF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5E7987F5B36492BA4D651061B7CE00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47A08" w:rsidRPr="00224A72">
            <w:rPr>
              <w:color w:val="auto"/>
            </w:rPr>
            <w:t>Senate</w:t>
          </w:r>
        </w:sdtContent>
      </w:sdt>
      <w:r w:rsidR="00303684" w:rsidRPr="00224A72">
        <w:rPr>
          <w:color w:val="auto"/>
        </w:rPr>
        <w:t xml:space="preserve"> </w:t>
      </w:r>
      <w:r w:rsidR="00CD36CF" w:rsidRPr="00224A7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33A018FB35F408092032B492C075DEB"/>
          </w:placeholder>
          <w:text/>
        </w:sdtPr>
        <w:sdtEndPr/>
        <w:sdtContent>
          <w:r w:rsidR="00A854F1">
            <w:rPr>
              <w:color w:val="auto"/>
            </w:rPr>
            <w:t>950</w:t>
          </w:r>
        </w:sdtContent>
      </w:sdt>
    </w:p>
    <w:p w14:paraId="5FAEA331" w14:textId="2E82606D" w:rsidR="00CD36CF" w:rsidRPr="00224A72" w:rsidRDefault="00CD36CF" w:rsidP="00CC1F3B">
      <w:pPr>
        <w:pStyle w:val="Sponsors"/>
        <w:rPr>
          <w:color w:val="auto"/>
        </w:rPr>
      </w:pPr>
      <w:r w:rsidRPr="00224A7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C4DC9DCAE07406880BFF9278FD8BE0D"/>
          </w:placeholder>
          <w:text w:multiLine="1"/>
        </w:sdtPr>
        <w:sdtEndPr/>
        <w:sdtContent>
          <w:r w:rsidR="00DC0BC1" w:rsidRPr="00224A72">
            <w:rPr>
              <w:color w:val="auto"/>
            </w:rPr>
            <w:t>Senator</w:t>
          </w:r>
          <w:r w:rsidR="008B3F21">
            <w:rPr>
              <w:color w:val="auto"/>
            </w:rPr>
            <w:t>s</w:t>
          </w:r>
          <w:r w:rsidR="00DC0BC1" w:rsidRPr="00224A72">
            <w:rPr>
              <w:color w:val="auto"/>
            </w:rPr>
            <w:t xml:space="preserve"> Oliverio</w:t>
          </w:r>
          <w:r w:rsidR="006C7045">
            <w:rPr>
              <w:color w:val="auto"/>
            </w:rPr>
            <w:t>,</w:t>
          </w:r>
          <w:r w:rsidR="008B3F21">
            <w:rPr>
              <w:color w:val="auto"/>
            </w:rPr>
            <w:t xml:space="preserve"> Woelfel</w:t>
          </w:r>
          <w:r w:rsidR="006C7045">
            <w:rPr>
              <w:color w:val="auto"/>
            </w:rPr>
            <w:t>, Hamilton, and Takubo</w:t>
          </w:r>
        </w:sdtContent>
      </w:sdt>
    </w:p>
    <w:p w14:paraId="3D91FFD5" w14:textId="77777777" w:rsidR="00D0253E" w:rsidRDefault="00CD36CF" w:rsidP="00DC0BC1">
      <w:pPr>
        <w:pStyle w:val="References"/>
        <w:rPr>
          <w:color w:val="auto"/>
        </w:rPr>
        <w:sectPr w:rsidR="00D0253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24A72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D84CFDD7640A4C799045761B4AA6A603"/>
          </w:placeholder>
          <w:text w:multiLine="1"/>
        </w:sdtPr>
        <w:sdtEndPr/>
        <w:sdtContent>
          <w:r w:rsidR="00DC0BC1" w:rsidRPr="00224A72">
            <w:rPr>
              <w:rFonts w:eastAsiaTheme="minorHAnsi"/>
              <w:color w:val="auto"/>
              <w:sz w:val="22"/>
            </w:rPr>
            <w:t>Introduced</w:t>
          </w:r>
          <w:r w:rsidR="00A854F1">
            <w:rPr>
              <w:rFonts w:eastAsiaTheme="minorHAnsi"/>
              <w:color w:val="auto"/>
              <w:sz w:val="22"/>
            </w:rPr>
            <w:t xml:space="preserve"> February 16, 2026</w:t>
          </w:r>
          <w:r w:rsidR="00DC0BC1" w:rsidRPr="00224A72">
            <w:rPr>
              <w:rFonts w:eastAsiaTheme="minorHAnsi"/>
              <w:color w:val="auto"/>
              <w:sz w:val="22"/>
            </w:rPr>
            <w:t>; referred</w:t>
          </w:r>
          <w:r w:rsidR="00DC0BC1" w:rsidRPr="00224A72">
            <w:rPr>
              <w:rFonts w:eastAsiaTheme="minorHAnsi"/>
              <w:color w:val="auto"/>
              <w:sz w:val="22"/>
            </w:rPr>
            <w:br/>
            <w:t xml:space="preserve">to the Committee on </w:t>
          </w:r>
        </w:sdtContent>
      </w:sdt>
      <w:r w:rsidR="005B2CAE">
        <w:rPr>
          <w:rFonts w:eastAsiaTheme="minorHAnsi"/>
          <w:color w:val="auto"/>
          <w:sz w:val="22"/>
        </w:rPr>
        <w:t>the Judiciary; and then to the Committee on Finance</w:t>
      </w:r>
      <w:r w:rsidRPr="00224A72">
        <w:rPr>
          <w:color w:val="auto"/>
        </w:rPr>
        <w:t>]</w:t>
      </w:r>
    </w:p>
    <w:p w14:paraId="49B769D7" w14:textId="256C3385" w:rsidR="00E831B3" w:rsidRPr="00224A72" w:rsidRDefault="00E831B3" w:rsidP="00DC0BC1">
      <w:pPr>
        <w:pStyle w:val="References"/>
        <w:rPr>
          <w:color w:val="auto"/>
        </w:rPr>
      </w:pPr>
    </w:p>
    <w:p w14:paraId="1C642B2F" w14:textId="2E8F8BA8" w:rsidR="00303684" w:rsidRPr="00224A72" w:rsidRDefault="0000526A" w:rsidP="00CC1F3B">
      <w:pPr>
        <w:pStyle w:val="TitleSection"/>
        <w:rPr>
          <w:color w:val="auto"/>
        </w:rPr>
      </w:pPr>
      <w:r w:rsidRPr="00224A72">
        <w:rPr>
          <w:color w:val="auto"/>
        </w:rPr>
        <w:lastRenderedPageBreak/>
        <w:t>A BILL</w:t>
      </w:r>
      <w:r w:rsidR="00347A08" w:rsidRPr="00224A72">
        <w:rPr>
          <w:color w:val="auto"/>
        </w:rPr>
        <w:t xml:space="preserve"> to repeal §6-7-5 of the Code of West Virginia, 1931, as amended, relating to mileage and expenses of judges.</w:t>
      </w:r>
    </w:p>
    <w:p w14:paraId="49D967E4" w14:textId="77777777" w:rsidR="00303684" w:rsidRPr="00224A72" w:rsidRDefault="00303684" w:rsidP="00CC1F3B">
      <w:pPr>
        <w:pStyle w:val="EnactingClause"/>
        <w:rPr>
          <w:color w:val="auto"/>
        </w:rPr>
        <w:sectPr w:rsidR="00303684" w:rsidRPr="00224A72" w:rsidSect="00D0253E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24A72">
        <w:rPr>
          <w:color w:val="auto"/>
        </w:rPr>
        <w:t>Be it enacted by the Legislature of West Virginia:</w:t>
      </w:r>
    </w:p>
    <w:p w14:paraId="0A6DFCDA" w14:textId="616A5F6D" w:rsidR="00DC0BC1" w:rsidRPr="00224A72" w:rsidRDefault="00DC0BC1" w:rsidP="00DC0BC1">
      <w:pPr>
        <w:pStyle w:val="ArticleHeading"/>
        <w:rPr>
          <w:color w:val="auto"/>
        </w:rPr>
      </w:pPr>
      <w:r w:rsidRPr="00224A72">
        <w:rPr>
          <w:color w:val="auto"/>
        </w:rPr>
        <w:t>article 7. compensation and allowances.</w:t>
      </w:r>
    </w:p>
    <w:p w14:paraId="52519960" w14:textId="04FC7186" w:rsidR="00347A08" w:rsidRPr="00224A72" w:rsidRDefault="00347A08" w:rsidP="00347A08">
      <w:pPr>
        <w:pStyle w:val="SectionHeading"/>
        <w:rPr>
          <w:color w:val="auto"/>
        </w:rPr>
      </w:pPr>
      <w:r w:rsidRPr="00224A72">
        <w:rPr>
          <w:color w:val="auto"/>
        </w:rPr>
        <w:t>§</w:t>
      </w:r>
      <w:r w:rsidR="00DC0BC1" w:rsidRPr="00224A72">
        <w:rPr>
          <w:color w:val="auto"/>
        </w:rPr>
        <w:t>6-7-5. Mileage and expenses of judges.</w:t>
      </w:r>
    </w:p>
    <w:p w14:paraId="4AB82E7E" w14:textId="68BC53CD" w:rsidR="00C33014" w:rsidRPr="00224A72" w:rsidRDefault="00DC0BC1" w:rsidP="00BE0D6D">
      <w:pPr>
        <w:pStyle w:val="SectionBody"/>
        <w:rPr>
          <w:color w:val="auto"/>
        </w:rPr>
      </w:pPr>
      <w:r w:rsidRPr="00224A72">
        <w:rPr>
          <w:color w:val="auto"/>
        </w:rPr>
        <w:t>[R</w:t>
      </w:r>
      <w:r w:rsidR="00347A08" w:rsidRPr="00224A72">
        <w:rPr>
          <w:color w:val="auto"/>
        </w:rPr>
        <w:t>epealed.</w:t>
      </w:r>
      <w:r w:rsidRPr="00224A72">
        <w:rPr>
          <w:color w:val="auto"/>
        </w:rPr>
        <w:t>]</w:t>
      </w:r>
    </w:p>
    <w:sectPr w:rsidR="00C33014" w:rsidRPr="00224A7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7B84" w14:textId="77777777" w:rsidR="00347A08" w:rsidRPr="00B844FE" w:rsidRDefault="00347A08" w:rsidP="00B844FE">
      <w:r>
        <w:separator/>
      </w:r>
    </w:p>
  </w:endnote>
  <w:endnote w:type="continuationSeparator" w:id="0">
    <w:p w14:paraId="03E7DDA5" w14:textId="77777777" w:rsidR="00347A08" w:rsidRPr="00B844FE" w:rsidRDefault="00347A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9457ED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1FE10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8D0A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5054" w14:textId="77777777" w:rsidR="00347A08" w:rsidRPr="00B844FE" w:rsidRDefault="00347A08" w:rsidP="00B844FE">
      <w:r>
        <w:separator/>
      </w:r>
    </w:p>
  </w:footnote>
  <w:footnote w:type="continuationSeparator" w:id="0">
    <w:p w14:paraId="01C67234" w14:textId="77777777" w:rsidR="00347A08" w:rsidRPr="00B844FE" w:rsidRDefault="00347A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C7FA" w14:textId="77777777" w:rsidR="002A0269" w:rsidRPr="00B844FE" w:rsidRDefault="00172AF5">
    <w:pPr>
      <w:pStyle w:val="Header"/>
    </w:pPr>
    <w:sdt>
      <w:sdtPr>
        <w:id w:val="-684364211"/>
        <w:placeholder>
          <w:docPart w:val="D5E7987F5B36492BA4D651061B7CE00D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5E7987F5B36492BA4D651061B7CE00D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3D1E" w14:textId="0159C57A" w:rsidR="00C33014" w:rsidRPr="00D0253E" w:rsidRDefault="00AE48A0" w:rsidP="000573A9">
    <w:pPr>
      <w:pStyle w:val="HeaderStyle"/>
      <w:rPr>
        <w:sz w:val="22"/>
        <w:szCs w:val="22"/>
      </w:rPr>
    </w:pPr>
    <w:r w:rsidRPr="00D0253E">
      <w:rPr>
        <w:sz w:val="22"/>
        <w:szCs w:val="22"/>
      </w:rPr>
      <w:t>I</w:t>
    </w:r>
    <w:r w:rsidR="001A66B7" w:rsidRPr="00D0253E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BA4A59" w:rsidRPr="00D0253E">
      <w:rPr>
        <w:sz w:val="22"/>
        <w:szCs w:val="22"/>
      </w:rPr>
      <w:t>SB</w:t>
    </w:r>
    <w:r w:rsidR="007A5259" w:rsidRPr="00D0253E">
      <w:rPr>
        <w:sz w:val="22"/>
        <w:szCs w:val="22"/>
      </w:rPr>
      <w:t xml:space="preserve"> </w:t>
    </w:r>
    <w:r w:rsidR="00A854F1" w:rsidRPr="00D0253E">
      <w:rPr>
        <w:sz w:val="22"/>
        <w:szCs w:val="22"/>
      </w:rPr>
      <w:t>950</w:t>
    </w:r>
    <w:r w:rsidR="00C33014" w:rsidRPr="00D0253E">
      <w:rPr>
        <w:sz w:val="22"/>
        <w:szCs w:val="22"/>
      </w:rPr>
      <w:ptab w:relativeTo="margin" w:alignment="center" w:leader="none"/>
    </w:r>
    <w:r w:rsidR="00C33014" w:rsidRPr="00D0253E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BE0D6D" w:rsidRPr="00D0253E">
          <w:rPr>
            <w:sz w:val="22"/>
            <w:szCs w:val="22"/>
          </w:rPr>
          <w:t xml:space="preserve">     </w:t>
        </w:r>
      </w:sdtContent>
    </w:sdt>
  </w:p>
  <w:p w14:paraId="5EDC9538" w14:textId="77777777" w:rsidR="00E831B3" w:rsidRPr="00D0253E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C4EC" w14:textId="032EB7BA" w:rsidR="002A0269" w:rsidRPr="002A0269" w:rsidRDefault="00172AF5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BA4A5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47141761">
    <w:abstractNumId w:val="0"/>
  </w:num>
  <w:num w:numId="2" w16cid:durableId="134794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08"/>
    <w:rsid w:val="0000526A"/>
    <w:rsid w:val="000573A9"/>
    <w:rsid w:val="00085D22"/>
    <w:rsid w:val="000C5C77"/>
    <w:rsid w:val="000C66FF"/>
    <w:rsid w:val="000E3912"/>
    <w:rsid w:val="0010070F"/>
    <w:rsid w:val="0015112E"/>
    <w:rsid w:val="001552E7"/>
    <w:rsid w:val="001566B4"/>
    <w:rsid w:val="00172AF5"/>
    <w:rsid w:val="001747FC"/>
    <w:rsid w:val="00195511"/>
    <w:rsid w:val="001A66B7"/>
    <w:rsid w:val="001C184C"/>
    <w:rsid w:val="001C279E"/>
    <w:rsid w:val="001D459E"/>
    <w:rsid w:val="00224A72"/>
    <w:rsid w:val="0027011C"/>
    <w:rsid w:val="00274200"/>
    <w:rsid w:val="00275740"/>
    <w:rsid w:val="002A0269"/>
    <w:rsid w:val="00303684"/>
    <w:rsid w:val="003143F5"/>
    <w:rsid w:val="00314854"/>
    <w:rsid w:val="00347A08"/>
    <w:rsid w:val="00394191"/>
    <w:rsid w:val="003965CE"/>
    <w:rsid w:val="003C51CD"/>
    <w:rsid w:val="003E0B2D"/>
    <w:rsid w:val="004348AC"/>
    <w:rsid w:val="004368E0"/>
    <w:rsid w:val="004A1795"/>
    <w:rsid w:val="004C13DD"/>
    <w:rsid w:val="004E3441"/>
    <w:rsid w:val="004F254B"/>
    <w:rsid w:val="004F6C8F"/>
    <w:rsid w:val="00500579"/>
    <w:rsid w:val="005A5366"/>
    <w:rsid w:val="005B2CAE"/>
    <w:rsid w:val="005F6249"/>
    <w:rsid w:val="006369EB"/>
    <w:rsid w:val="00637E73"/>
    <w:rsid w:val="006435A7"/>
    <w:rsid w:val="006865E9"/>
    <w:rsid w:val="00691F3E"/>
    <w:rsid w:val="00694BFB"/>
    <w:rsid w:val="006A106B"/>
    <w:rsid w:val="006C523D"/>
    <w:rsid w:val="006C7045"/>
    <w:rsid w:val="006D4036"/>
    <w:rsid w:val="007A5259"/>
    <w:rsid w:val="007A7081"/>
    <w:rsid w:val="007F1CF5"/>
    <w:rsid w:val="00834EDE"/>
    <w:rsid w:val="00847B0F"/>
    <w:rsid w:val="008736AA"/>
    <w:rsid w:val="008B3F21"/>
    <w:rsid w:val="008D275D"/>
    <w:rsid w:val="00980327"/>
    <w:rsid w:val="00986478"/>
    <w:rsid w:val="009B5557"/>
    <w:rsid w:val="009F1067"/>
    <w:rsid w:val="00A31E01"/>
    <w:rsid w:val="00A527AD"/>
    <w:rsid w:val="00A718CF"/>
    <w:rsid w:val="00A854F1"/>
    <w:rsid w:val="00AE48A0"/>
    <w:rsid w:val="00AE61BE"/>
    <w:rsid w:val="00B16F25"/>
    <w:rsid w:val="00B24422"/>
    <w:rsid w:val="00B41860"/>
    <w:rsid w:val="00B66B81"/>
    <w:rsid w:val="00B80C20"/>
    <w:rsid w:val="00B844FE"/>
    <w:rsid w:val="00B86B4F"/>
    <w:rsid w:val="00BA1F84"/>
    <w:rsid w:val="00BA4A59"/>
    <w:rsid w:val="00BC562B"/>
    <w:rsid w:val="00BE0D6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0253E"/>
    <w:rsid w:val="00D32E56"/>
    <w:rsid w:val="00D579FC"/>
    <w:rsid w:val="00D81C16"/>
    <w:rsid w:val="00DC0BC1"/>
    <w:rsid w:val="00DD0E20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507B"/>
    <w:rsid w:val="00F62EFB"/>
    <w:rsid w:val="00F640BE"/>
    <w:rsid w:val="00F84D9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06129"/>
  <w15:chartTrackingRefBased/>
  <w15:docId w15:val="{0A1A472B-513B-44F9-8055-3CD2DE4D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47A0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47A0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347A0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Schindziel\OneDrive%20-%20Supreme%20Court%20of%20Appeals%20of%20West%20Virginia\Documents\Legislative%20Sessions\2026%20Legislative%20Session\Drafting%20Tools\2022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78B55AEFA84F389E5B58A61EFB5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EB5B-E028-409C-BA39-0FFC938B5DEC}"/>
      </w:docPartPr>
      <w:docPartBody>
        <w:p w:rsidR="00F14887" w:rsidRDefault="00F14887">
          <w:pPr>
            <w:pStyle w:val="0A78B55AEFA84F389E5B58A61EFB563C"/>
          </w:pPr>
          <w:r w:rsidRPr="00B844FE">
            <w:t>Prefix Text</w:t>
          </w:r>
        </w:p>
      </w:docPartBody>
    </w:docPart>
    <w:docPart>
      <w:docPartPr>
        <w:name w:val="D5E7987F5B36492BA4D651061B7C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9E771-C786-40DB-9A8D-F23557F9EBAA}"/>
      </w:docPartPr>
      <w:docPartBody>
        <w:p w:rsidR="00F14887" w:rsidRDefault="00F14887">
          <w:pPr>
            <w:pStyle w:val="D5E7987F5B36492BA4D651061B7CE00D"/>
          </w:pPr>
          <w:r w:rsidRPr="00B844FE">
            <w:t>[Type here]</w:t>
          </w:r>
        </w:p>
      </w:docPartBody>
    </w:docPart>
    <w:docPart>
      <w:docPartPr>
        <w:name w:val="333A018FB35F408092032B492C075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71C0-1712-4FA8-ABE6-3E35127CD4F3}"/>
      </w:docPartPr>
      <w:docPartBody>
        <w:p w:rsidR="00F14887" w:rsidRDefault="00F14887">
          <w:pPr>
            <w:pStyle w:val="333A018FB35F408092032B492C075DEB"/>
          </w:pPr>
          <w:r w:rsidRPr="00B844FE">
            <w:t>Number</w:t>
          </w:r>
        </w:p>
      </w:docPartBody>
    </w:docPart>
    <w:docPart>
      <w:docPartPr>
        <w:name w:val="3C4DC9DCAE07406880BFF9278FD8B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EC21-EFF2-434B-A761-C3842A7303A8}"/>
      </w:docPartPr>
      <w:docPartBody>
        <w:p w:rsidR="00F14887" w:rsidRDefault="00F14887">
          <w:pPr>
            <w:pStyle w:val="3C4DC9DCAE07406880BFF9278FD8BE0D"/>
          </w:pPr>
          <w:r w:rsidRPr="00B844FE">
            <w:t>Enter Sponsors Here</w:t>
          </w:r>
        </w:p>
      </w:docPartBody>
    </w:docPart>
    <w:docPart>
      <w:docPartPr>
        <w:name w:val="D84CFDD7640A4C799045761B4AA6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F23A0-8F67-4162-B820-54FD4140A7D4}"/>
      </w:docPartPr>
      <w:docPartBody>
        <w:p w:rsidR="00F14887" w:rsidRDefault="00F14887">
          <w:pPr>
            <w:pStyle w:val="D84CFDD7640A4C799045761B4AA6A60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87"/>
    <w:rsid w:val="001747FC"/>
    <w:rsid w:val="001C184C"/>
    <w:rsid w:val="003965CE"/>
    <w:rsid w:val="004348AC"/>
    <w:rsid w:val="004A1795"/>
    <w:rsid w:val="004F254B"/>
    <w:rsid w:val="004F6C8F"/>
    <w:rsid w:val="005F6249"/>
    <w:rsid w:val="00B41860"/>
    <w:rsid w:val="00DD0E20"/>
    <w:rsid w:val="00F14887"/>
    <w:rsid w:val="00F640BE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78B55AEFA84F389E5B58A61EFB563C">
    <w:name w:val="0A78B55AEFA84F389E5B58A61EFB563C"/>
  </w:style>
  <w:style w:type="paragraph" w:customStyle="1" w:styleId="D5E7987F5B36492BA4D651061B7CE00D">
    <w:name w:val="D5E7987F5B36492BA4D651061B7CE00D"/>
  </w:style>
  <w:style w:type="paragraph" w:customStyle="1" w:styleId="333A018FB35F408092032B492C075DEB">
    <w:name w:val="333A018FB35F408092032B492C075DEB"/>
  </w:style>
  <w:style w:type="paragraph" w:customStyle="1" w:styleId="3C4DC9DCAE07406880BFF9278FD8BE0D">
    <w:name w:val="3C4DC9DCAE07406880BFF9278FD8BE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4CFDD7640A4C799045761B4AA6A603">
    <w:name w:val="D84CFDD7640A4C799045761B4AA6A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Bill Template</Template>
  <TotalTime>0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Schindzielorz, Elizabeth</dc:creator>
  <cp:keywords/>
  <dc:description/>
  <cp:lastModifiedBy>Debra Rayhill</cp:lastModifiedBy>
  <cp:revision>2</cp:revision>
  <cp:lastPrinted>2026-02-23T23:01:00Z</cp:lastPrinted>
  <dcterms:created xsi:type="dcterms:W3CDTF">2026-02-23T23:01:00Z</dcterms:created>
  <dcterms:modified xsi:type="dcterms:W3CDTF">2026-02-23T23:01:00Z</dcterms:modified>
</cp:coreProperties>
</file>